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4"/>
        <w:gridCol w:w="3561"/>
      </w:tblGrid>
      <w:tr w:rsidR="00AE2CE0" w:rsidRPr="00AE2CE0" w:rsidTr="00AE2CE0">
        <w:tc>
          <w:tcPr>
            <w:tcW w:w="6487" w:type="dxa"/>
          </w:tcPr>
          <w:p w:rsidR="00AE2CE0" w:rsidRPr="00AE2CE0" w:rsidRDefault="00AE2CE0" w:rsidP="00AE2CE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hideMark/>
          </w:tcPr>
          <w:p w:rsidR="00AE2CE0" w:rsidRPr="00AE2CE0" w:rsidRDefault="00AE2CE0" w:rsidP="00AE2CE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2C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Приложение  </w:t>
            </w:r>
          </w:p>
          <w:p w:rsidR="00AE2CE0" w:rsidRPr="00AE2CE0" w:rsidRDefault="00AE2CE0" w:rsidP="00AE2CE0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C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договору строительного подряда</w:t>
            </w:r>
          </w:p>
          <w:p w:rsidR="00AE2CE0" w:rsidRPr="00AE2CE0" w:rsidRDefault="00AE2CE0" w:rsidP="00AE2CE0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C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____________ № ____________</w:t>
            </w:r>
          </w:p>
        </w:tc>
      </w:tr>
    </w:tbl>
    <w:p w:rsidR="00AE2CE0" w:rsidRPr="00AE2CE0" w:rsidRDefault="00AE2CE0" w:rsidP="00AE2C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E2CE0" w:rsidRPr="00AE2CE0" w:rsidRDefault="00AE2CE0" w:rsidP="00AE2CE0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2CE0">
        <w:rPr>
          <w:rFonts w:ascii="Times New Roman" w:eastAsia="Times New Roman" w:hAnsi="Times New Roman" w:cs="Times New Roman"/>
          <w:bCs/>
          <w:sz w:val="24"/>
          <w:szCs w:val="24"/>
        </w:rPr>
        <w:t>ПРОТОКОЛ</w:t>
      </w:r>
    </w:p>
    <w:p w:rsidR="00AE2CE0" w:rsidRPr="00AE2CE0" w:rsidRDefault="00AE2CE0" w:rsidP="00AE2CE0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2CE0">
        <w:rPr>
          <w:rFonts w:ascii="Times New Roman" w:eastAsia="Times New Roman" w:hAnsi="Times New Roman" w:cs="Times New Roman"/>
          <w:bCs/>
          <w:sz w:val="24"/>
          <w:szCs w:val="24"/>
        </w:rPr>
        <w:t>СОГЛАСОВАНИЯ ДОГОВОРНОЙ (КОНТРАКТНОЙ) ЦЕНЫ НА СТРОИТЕЛЬСТВО</w:t>
      </w:r>
    </w:p>
    <w:tbl>
      <w:tblPr>
        <w:tblW w:w="1006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128"/>
        <w:gridCol w:w="7940"/>
      </w:tblGrid>
      <w:tr w:rsidR="00AE2CE0" w:rsidRPr="00AE2CE0" w:rsidTr="00AE2CE0">
        <w:trPr>
          <w:trHeight w:val="284"/>
        </w:trPr>
        <w:tc>
          <w:tcPr>
            <w:tcW w:w="2127" w:type="dxa"/>
            <w:hideMark/>
          </w:tcPr>
          <w:p w:rsidR="00AE2CE0" w:rsidRPr="00AE2CE0" w:rsidRDefault="00AE2CE0" w:rsidP="00AE2CE0">
            <w:pPr>
              <w:widowControl w:val="0"/>
              <w:shd w:val="clear" w:color="auto" w:fill="FFFFFF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2C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объекта: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CE0" w:rsidRPr="00AE2CE0" w:rsidRDefault="00AE2CE0" w:rsidP="00AE2CE0">
            <w:pPr>
              <w:widowControl w:val="0"/>
              <w:shd w:val="clear" w:color="auto" w:fill="FFFFFF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E2CE0" w:rsidRPr="00AE2CE0" w:rsidRDefault="00AE2CE0" w:rsidP="00AE2CE0">
      <w:pPr>
        <w:spacing w:after="200" w:line="240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tbl>
      <w:tblPr>
        <w:tblW w:w="99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020"/>
        <w:gridCol w:w="7940"/>
      </w:tblGrid>
      <w:tr w:rsidR="00AE2CE0" w:rsidRPr="00AE2CE0" w:rsidTr="00AE2CE0">
        <w:trPr>
          <w:trHeight w:val="284"/>
        </w:trPr>
        <w:tc>
          <w:tcPr>
            <w:tcW w:w="2019" w:type="dxa"/>
            <w:hideMark/>
          </w:tcPr>
          <w:p w:rsidR="00AE2CE0" w:rsidRPr="00AE2CE0" w:rsidRDefault="00AE2CE0" w:rsidP="00AE2CE0">
            <w:pPr>
              <w:widowControl w:val="0"/>
              <w:shd w:val="clear" w:color="auto" w:fill="FFFFFF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E2C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Основание</w:t>
            </w:r>
            <w:proofErr w:type="spellEnd"/>
            <w:r w:rsidRPr="00AE2C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2CE0" w:rsidRPr="00AE2CE0" w:rsidRDefault="00AE2CE0" w:rsidP="00AE2CE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2C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Протокол №____от «__» __________ 20__ г. заседания комиссии по государственным закупкам, по вопросу выбора участника-победителя процедуры запроса ценовых предложений № ___________ </w:t>
            </w:r>
          </w:p>
          <w:p w:rsidR="00AE2CE0" w:rsidRPr="00AE2CE0" w:rsidRDefault="00AE2CE0" w:rsidP="00AE2CE0">
            <w:pPr>
              <w:spacing w:after="200" w:line="240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:rsidR="00AE2CE0" w:rsidRPr="00AE2CE0" w:rsidRDefault="00AE2CE0" w:rsidP="00AE2C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AE2CE0" w:rsidRPr="00AE2CE0" w:rsidRDefault="00AE2CE0" w:rsidP="00AE2CE0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E2CE0">
        <w:rPr>
          <w:rFonts w:ascii="Times New Roman" w:eastAsia="Calibri" w:hAnsi="Times New Roman" w:cs="Times New Roman"/>
          <w:sz w:val="24"/>
          <w:szCs w:val="24"/>
          <w:lang w:val="en-US"/>
        </w:rPr>
        <w:t>Заказчик</w:t>
      </w:r>
      <w:proofErr w:type="spellEnd"/>
      <w:r w:rsidRPr="00AE2CE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E2CE0" w:rsidRPr="00AE2CE0" w:rsidRDefault="00AE2CE0" w:rsidP="00AE2CE0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068"/>
      </w:tblGrid>
      <w:tr w:rsidR="00AE2CE0" w:rsidRPr="00AE2CE0" w:rsidTr="00AE2CE0">
        <w:trPr>
          <w:trHeight w:val="284"/>
        </w:trPr>
        <w:tc>
          <w:tcPr>
            <w:tcW w:w="2127" w:type="dxa"/>
          </w:tcPr>
          <w:p w:rsidR="00AE2CE0" w:rsidRPr="00AE2CE0" w:rsidRDefault="00AE2CE0" w:rsidP="00AE2C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AE2CE0" w:rsidRPr="00AE2CE0" w:rsidRDefault="00AE2CE0" w:rsidP="00AE2CE0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E2CE0">
        <w:rPr>
          <w:rFonts w:ascii="Times New Roman" w:eastAsia="Calibri" w:hAnsi="Times New Roman" w:cs="Times New Roman"/>
          <w:sz w:val="24"/>
          <w:szCs w:val="24"/>
          <w:lang w:val="en-US"/>
        </w:rPr>
        <w:t>Подрядчик</w:t>
      </w:r>
      <w:proofErr w:type="spellEnd"/>
      <w:r w:rsidRPr="00AE2CE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E2CE0" w:rsidRPr="00AE2CE0" w:rsidRDefault="00AE2CE0" w:rsidP="00AE2CE0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068"/>
      </w:tblGrid>
      <w:tr w:rsidR="00AE2CE0" w:rsidRPr="00AE2CE0" w:rsidTr="00AE2CE0">
        <w:trPr>
          <w:trHeight w:val="284"/>
        </w:trPr>
        <w:tc>
          <w:tcPr>
            <w:tcW w:w="10065" w:type="dxa"/>
          </w:tcPr>
          <w:p w:rsidR="00AE2CE0" w:rsidRPr="00AE2CE0" w:rsidRDefault="00AE2CE0" w:rsidP="00AE2C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E2CE0" w:rsidRPr="00AE2CE0" w:rsidTr="00AE2CE0">
        <w:trPr>
          <w:trHeight w:val="284"/>
        </w:trPr>
        <w:tc>
          <w:tcPr>
            <w:tcW w:w="10065" w:type="dxa"/>
            <w:hideMark/>
          </w:tcPr>
          <w:p w:rsidR="00AE2CE0" w:rsidRPr="00AE2CE0" w:rsidRDefault="00AE2CE0" w:rsidP="00AE2CE0">
            <w:pPr>
              <w:widowControl w:val="0"/>
              <w:shd w:val="clear" w:color="auto" w:fill="FFFFFF"/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C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Начало ремонтных работ   </w:t>
            </w:r>
            <w:r w:rsidR="007D29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 2026</w:t>
            </w:r>
            <w:r w:rsidRPr="00AE2C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  <w:p w:rsidR="00AE2CE0" w:rsidRPr="00AE2CE0" w:rsidRDefault="00AE2CE0" w:rsidP="00AE2CE0">
            <w:pPr>
              <w:widowControl w:val="0"/>
              <w:shd w:val="clear" w:color="auto" w:fill="FFFFFF"/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2C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Окончание работ   </w:t>
            </w:r>
            <w:r w:rsidR="007D29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_____________ 2026</w:t>
            </w:r>
            <w:bookmarkStart w:id="0" w:name="_GoBack"/>
            <w:bookmarkEnd w:id="0"/>
            <w:r w:rsidRPr="00AE2C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  <w:p w:rsidR="00AE2CE0" w:rsidRPr="00AE2CE0" w:rsidRDefault="00AE2CE0" w:rsidP="00AE2CE0">
            <w:pPr>
              <w:widowControl w:val="0"/>
              <w:shd w:val="clear" w:color="auto" w:fill="FFFFFF"/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2C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Договорная неизменная цена подрядных работ составляет: ____________________________________________________________________________________________________________________________________________________________________</w:t>
            </w:r>
          </w:p>
        </w:tc>
      </w:tr>
    </w:tbl>
    <w:p w:rsidR="00AE2CE0" w:rsidRPr="00AE2CE0" w:rsidRDefault="00AE2CE0" w:rsidP="00AE2CE0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AE2CE0" w:rsidRPr="00AE2CE0" w:rsidRDefault="00AE2CE0" w:rsidP="00AE2CE0">
      <w:pPr>
        <w:widowControl w:val="0"/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0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2"/>
        <w:gridCol w:w="4566"/>
      </w:tblGrid>
      <w:tr w:rsidR="00AE2CE0" w:rsidRPr="00AE2CE0" w:rsidTr="00AE2CE0">
        <w:tc>
          <w:tcPr>
            <w:tcW w:w="5532" w:type="dxa"/>
          </w:tcPr>
          <w:p w:rsidR="00AE2CE0" w:rsidRPr="00AE2CE0" w:rsidRDefault="00AE2CE0" w:rsidP="00AE2CE0">
            <w:pPr>
              <w:widowControl w:val="0"/>
              <w:shd w:val="clear" w:color="auto" w:fill="FFFFFF"/>
              <w:spacing w:after="300" w:line="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C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ЗАКАЗЧИК</w:t>
            </w:r>
          </w:p>
          <w:p w:rsidR="00AE2CE0" w:rsidRPr="00AE2CE0" w:rsidRDefault="00AE2CE0" w:rsidP="00AE2CE0">
            <w:pPr>
              <w:widowControl w:val="0"/>
              <w:shd w:val="clear" w:color="auto" w:fill="FFFFFF"/>
              <w:spacing w:after="300" w:line="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E2CE0" w:rsidRPr="00AE2CE0" w:rsidRDefault="00AE2CE0" w:rsidP="00AE2CE0">
            <w:pPr>
              <w:widowControl w:val="0"/>
              <w:shd w:val="clear" w:color="auto" w:fill="FFFFFF"/>
              <w:spacing w:after="300" w:line="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6" w:type="dxa"/>
            <w:hideMark/>
          </w:tcPr>
          <w:p w:rsidR="00AE2CE0" w:rsidRPr="00AE2CE0" w:rsidRDefault="00AE2CE0" w:rsidP="00AE2CE0">
            <w:pPr>
              <w:widowControl w:val="0"/>
              <w:shd w:val="clear" w:color="auto" w:fill="FFFFFF"/>
              <w:spacing w:after="300" w:line="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C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ПОДРЯДЧИК</w:t>
            </w:r>
          </w:p>
        </w:tc>
      </w:tr>
    </w:tbl>
    <w:p w:rsidR="00D65BEE" w:rsidRDefault="00D65BEE"/>
    <w:sectPr w:rsidR="00D65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183"/>
    <w:rsid w:val="007D2966"/>
    <w:rsid w:val="00AE2CE0"/>
    <w:rsid w:val="00B27183"/>
    <w:rsid w:val="00D6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F7090"/>
  <w15:chartTrackingRefBased/>
  <w15:docId w15:val="{1FE86227-6944-4730-B761-549835BA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2CE0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29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29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5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2026-02-25T09:09:00Z</cp:lastPrinted>
  <dcterms:created xsi:type="dcterms:W3CDTF">2025-04-08T11:38:00Z</dcterms:created>
  <dcterms:modified xsi:type="dcterms:W3CDTF">2026-02-25T09:09:00Z</dcterms:modified>
</cp:coreProperties>
</file>